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E423D07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4367E73E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 w:rsidR="0057349F">
        <w:rPr>
          <w:rFonts w:ascii="Arial" w:hAnsi="Arial" w:cs="Arial"/>
          <w:b/>
          <w:iCs/>
          <w:sz w:val="22"/>
          <w:szCs w:val="22"/>
        </w:rPr>
        <w:t xml:space="preserve"> </w:t>
      </w:r>
      <w:r w:rsidR="000F72CD">
        <w:rPr>
          <w:rFonts w:ascii="Arial" w:hAnsi="Arial" w:cs="Arial"/>
          <w:b/>
          <w:iCs/>
          <w:sz w:val="22"/>
          <w:szCs w:val="22"/>
        </w:rPr>
        <w:t>5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EEE1F35" w14:textId="6DCFEC84" w:rsidR="00351F49" w:rsidRDefault="003D4539" w:rsidP="002F7E4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F7E4E" w:rsidRPr="002F7E4E">
        <w:rPr>
          <w:rFonts w:ascii="Arial" w:eastAsia="Arial" w:hAnsi="Arial" w:cs="Arial"/>
          <w:b/>
          <w:bCs/>
          <w:sz w:val="22"/>
          <w:szCs w:val="22"/>
        </w:rPr>
        <w:t>PZ.293.600.2026</w:t>
      </w:r>
    </w:p>
    <w:p w14:paraId="1EA821F2" w14:textId="4955584C" w:rsidR="000F72CD" w:rsidRDefault="003D4539" w:rsidP="002F7E4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2F7E4E" w:rsidRPr="002F7E4E">
        <w:rPr>
          <w:rFonts w:ascii="Arial" w:eastAsia="Arial" w:hAnsi="Arial" w:cs="Arial"/>
          <w:b/>
          <w:bCs/>
          <w:sz w:val="22"/>
          <w:szCs w:val="22"/>
        </w:rPr>
        <w:t>0772/IZ20EZ/01451/01838/26/P</w:t>
      </w:r>
    </w:p>
    <w:p w14:paraId="40073EF0" w14:textId="0B2B7EB2" w:rsidR="00FB0E2E" w:rsidRPr="004771C3" w:rsidRDefault="00FB0E2E" w:rsidP="00407F53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EB3C2E2" w14:textId="77777777" w:rsidR="0057349F" w:rsidRDefault="0057349F" w:rsidP="00FB0E2E">
      <w:pPr>
        <w:rPr>
          <w:rFonts w:ascii="Arial" w:hAnsi="Arial" w:cs="Arial"/>
          <w:b/>
          <w:sz w:val="22"/>
          <w:szCs w:val="22"/>
        </w:rPr>
      </w:pPr>
    </w:p>
    <w:p w14:paraId="34FFBEC0" w14:textId="77777777" w:rsidR="0057349F" w:rsidRPr="0057349F" w:rsidRDefault="0057349F" w:rsidP="0057349F">
      <w:pPr>
        <w:rPr>
          <w:rFonts w:ascii="Arial" w:hAnsi="Arial" w:cs="Arial"/>
          <w:b/>
          <w:sz w:val="22"/>
          <w:szCs w:val="22"/>
        </w:rPr>
      </w:pPr>
      <w:r w:rsidRPr="0057349F">
        <w:rPr>
          <w:rFonts w:ascii="Arial" w:hAnsi="Arial" w:cs="Arial"/>
          <w:b/>
          <w:sz w:val="22"/>
          <w:szCs w:val="22"/>
        </w:rPr>
        <w:t>Zakład Linii Kolejowych w Ostrowie Wlkp.</w:t>
      </w:r>
    </w:p>
    <w:p w14:paraId="5245A091" w14:textId="1AA30254" w:rsidR="0057349F" w:rsidRPr="0057349F" w:rsidRDefault="0057349F" w:rsidP="0057349F">
      <w:pPr>
        <w:rPr>
          <w:rFonts w:ascii="Arial" w:hAnsi="Arial" w:cs="Arial"/>
          <w:b/>
          <w:sz w:val="22"/>
          <w:szCs w:val="22"/>
        </w:rPr>
      </w:pPr>
      <w:r w:rsidRPr="0057349F">
        <w:rPr>
          <w:rFonts w:ascii="Arial" w:hAnsi="Arial" w:cs="Arial"/>
          <w:b/>
          <w:sz w:val="22"/>
          <w:szCs w:val="22"/>
        </w:rPr>
        <w:t>ul. Wolności 30</w:t>
      </w:r>
      <w:r>
        <w:rPr>
          <w:rFonts w:ascii="Arial" w:hAnsi="Arial" w:cs="Arial"/>
          <w:b/>
          <w:sz w:val="22"/>
          <w:szCs w:val="22"/>
        </w:rPr>
        <w:br/>
      </w:r>
      <w:r w:rsidRPr="0057349F">
        <w:rPr>
          <w:rFonts w:ascii="Arial" w:hAnsi="Arial" w:cs="Arial"/>
          <w:b/>
          <w:sz w:val="22"/>
          <w:szCs w:val="22"/>
        </w:rPr>
        <w:t xml:space="preserve">63-400 Ostrów Wlkp.  </w:t>
      </w:r>
    </w:p>
    <w:p w14:paraId="061A88F4" w14:textId="77777777" w:rsidR="0057349F" w:rsidRDefault="0057349F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F4A82C5" w:rsidR="00CF5DA6" w:rsidRPr="00ED6FB2" w:rsidRDefault="00CF5DA6" w:rsidP="002F5CF7">
      <w:pPr>
        <w:tabs>
          <w:tab w:val="left" w:pos="1725"/>
        </w:tabs>
        <w:spacing w:line="360" w:lineRule="auto"/>
        <w:rPr>
          <w:rFonts w:ascii="Arial" w:eastAsia="Times New Roman" w:hAnsi="Arial" w:cs="Arial"/>
          <w:b/>
          <w:bCs/>
          <w:color w:val="auto"/>
          <w:sz w:val="20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407F53" w:rsidRPr="00612017">
        <w:rPr>
          <w:rFonts w:ascii="Arial" w:hAnsi="Arial" w:cs="Arial"/>
          <w:b/>
          <w:bCs/>
          <w:sz w:val="22"/>
          <w:szCs w:val="22"/>
        </w:rPr>
        <w:t>„</w:t>
      </w:r>
      <w:r w:rsidR="002F7E4E" w:rsidRPr="002F7E4E">
        <w:rPr>
          <w:rFonts w:ascii="Arial" w:eastAsia="Times New Roman" w:hAnsi="Arial" w:cs="Arial"/>
          <w:b/>
          <w:bCs/>
          <w:color w:val="auto"/>
          <w:sz w:val="20"/>
          <w:szCs w:val="22"/>
        </w:rPr>
        <w:t>Remont urządzeń oświetlenia zewnętrznego rozjazdów w stacji Sulęcinek na linii kolejowej nr 272 Kluczbork - Poznań Główny</w:t>
      </w:r>
      <w:r w:rsidR="000F72CD">
        <w:rPr>
          <w:rFonts w:ascii="Arial" w:eastAsia="Times New Roman" w:hAnsi="Arial" w:cs="Arial"/>
          <w:b/>
          <w:bCs/>
          <w:color w:val="auto"/>
          <w:sz w:val="20"/>
          <w:szCs w:val="22"/>
        </w:rPr>
        <w:t xml:space="preserve">”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C871E6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6F6822A3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6FAF3462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Zamierzamy powierzyć do podwykonania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668CB321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57349F">
        <w:rPr>
          <w:rFonts w:ascii="Arial" w:hAnsi="Arial" w:cs="Arial"/>
          <w:sz w:val="22"/>
          <w:szCs w:val="22"/>
        </w:rPr>
        <w:t xml:space="preserve">6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57349F">
        <w:rPr>
          <w:rFonts w:ascii="Arial" w:hAnsi="Arial" w:cs="Arial"/>
          <w:color w:val="auto"/>
          <w:sz w:val="22"/>
          <w:szCs w:val="22"/>
        </w:rPr>
        <w:t>zawartą w </w:t>
      </w:r>
      <w:r w:rsidR="00E673CB" w:rsidRPr="00C24AFD">
        <w:rPr>
          <w:rFonts w:ascii="Arial" w:hAnsi="Arial" w:cs="Arial"/>
          <w:color w:val="auto"/>
          <w:sz w:val="22"/>
          <w:szCs w:val="22"/>
        </w:rPr>
        <w:t>roz. X</w:t>
      </w:r>
      <w:r w:rsidR="00460C8E" w:rsidRPr="00C24AFD">
        <w:rPr>
          <w:rFonts w:ascii="Arial" w:hAnsi="Arial" w:cs="Arial"/>
          <w:color w:val="auto"/>
          <w:sz w:val="22"/>
          <w:szCs w:val="22"/>
        </w:rPr>
        <w:t>VIII</w:t>
      </w:r>
      <w:r w:rsidR="00F275C0" w:rsidRPr="0057349F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7349F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7349F">
        <w:rPr>
          <w:rFonts w:ascii="Arial" w:hAnsi="Arial" w:cs="Arial"/>
          <w:color w:val="auto"/>
          <w:sz w:val="22"/>
          <w:szCs w:val="22"/>
        </w:rPr>
        <w:t>y obowiązek, o którym mowa w </w:t>
      </w:r>
      <w:r w:rsidR="00E673CB" w:rsidRPr="00C24AFD">
        <w:rPr>
          <w:rFonts w:ascii="Arial" w:hAnsi="Arial" w:cs="Arial"/>
          <w:color w:val="auto"/>
          <w:sz w:val="22"/>
          <w:szCs w:val="22"/>
        </w:rPr>
        <w:t>roz</w:t>
      </w:r>
      <w:r w:rsidR="005E798C" w:rsidRPr="00C24AFD">
        <w:rPr>
          <w:rFonts w:ascii="Arial" w:hAnsi="Arial" w:cs="Arial"/>
          <w:color w:val="auto"/>
          <w:sz w:val="22"/>
          <w:szCs w:val="22"/>
        </w:rPr>
        <w:t>.</w:t>
      </w:r>
      <w:r w:rsidR="00460C8E" w:rsidRPr="00C24AFD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C24AFD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 w:rsidRPr="0057349F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57349F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769B6" w14:textId="77777777" w:rsidR="007B5DE1" w:rsidRDefault="007B5DE1" w:rsidP="00DA091E">
      <w:r>
        <w:separator/>
      </w:r>
    </w:p>
  </w:endnote>
  <w:endnote w:type="continuationSeparator" w:id="0">
    <w:p w14:paraId="5ECD1531" w14:textId="77777777" w:rsidR="007B5DE1" w:rsidRDefault="007B5DE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6CD0AB9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D7C9D" w14:textId="77777777" w:rsidR="007B5DE1" w:rsidRDefault="007B5DE1" w:rsidP="00DA091E">
      <w:r>
        <w:separator/>
      </w:r>
    </w:p>
  </w:footnote>
  <w:footnote w:type="continuationSeparator" w:id="0">
    <w:p w14:paraId="10B1D4E8" w14:textId="77777777" w:rsidR="007B5DE1" w:rsidRDefault="007B5DE1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079A"/>
    <w:rsid w:val="00041DD6"/>
    <w:rsid w:val="000431C5"/>
    <w:rsid w:val="000578E9"/>
    <w:rsid w:val="00066AEA"/>
    <w:rsid w:val="00070F2D"/>
    <w:rsid w:val="00081068"/>
    <w:rsid w:val="00082C8A"/>
    <w:rsid w:val="000A3EBB"/>
    <w:rsid w:val="000A51EF"/>
    <w:rsid w:val="000A56B9"/>
    <w:rsid w:val="000B274C"/>
    <w:rsid w:val="000B6BCF"/>
    <w:rsid w:val="000D697E"/>
    <w:rsid w:val="000E41E6"/>
    <w:rsid w:val="000E5F06"/>
    <w:rsid w:val="000F72CD"/>
    <w:rsid w:val="0010358A"/>
    <w:rsid w:val="001144D8"/>
    <w:rsid w:val="00115C63"/>
    <w:rsid w:val="00116360"/>
    <w:rsid w:val="00126A93"/>
    <w:rsid w:val="001505D7"/>
    <w:rsid w:val="001505E3"/>
    <w:rsid w:val="0015713B"/>
    <w:rsid w:val="00157675"/>
    <w:rsid w:val="0016258B"/>
    <w:rsid w:val="00162B24"/>
    <w:rsid w:val="00163ABB"/>
    <w:rsid w:val="00167F57"/>
    <w:rsid w:val="001725FD"/>
    <w:rsid w:val="00174A82"/>
    <w:rsid w:val="001935B4"/>
    <w:rsid w:val="00193E48"/>
    <w:rsid w:val="001A2DE0"/>
    <w:rsid w:val="001B1B78"/>
    <w:rsid w:val="001C7087"/>
    <w:rsid w:val="001D084B"/>
    <w:rsid w:val="001D4D19"/>
    <w:rsid w:val="001E38A8"/>
    <w:rsid w:val="001F3451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2F7E4E"/>
    <w:rsid w:val="00300A0D"/>
    <w:rsid w:val="00315874"/>
    <w:rsid w:val="00332EDF"/>
    <w:rsid w:val="00345A6C"/>
    <w:rsid w:val="00350631"/>
    <w:rsid w:val="00351F49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07F53"/>
    <w:rsid w:val="004131A5"/>
    <w:rsid w:val="00421465"/>
    <w:rsid w:val="004219F1"/>
    <w:rsid w:val="0043005F"/>
    <w:rsid w:val="0043040F"/>
    <w:rsid w:val="00455DD8"/>
    <w:rsid w:val="00460C8E"/>
    <w:rsid w:val="00474416"/>
    <w:rsid w:val="0048151A"/>
    <w:rsid w:val="004E7147"/>
    <w:rsid w:val="004F34C8"/>
    <w:rsid w:val="004F7A42"/>
    <w:rsid w:val="00502E92"/>
    <w:rsid w:val="005040B7"/>
    <w:rsid w:val="005431C6"/>
    <w:rsid w:val="00562FF7"/>
    <w:rsid w:val="0057349F"/>
    <w:rsid w:val="00581502"/>
    <w:rsid w:val="00594FBF"/>
    <w:rsid w:val="005A03B5"/>
    <w:rsid w:val="005A07AA"/>
    <w:rsid w:val="005A17B3"/>
    <w:rsid w:val="005C69D4"/>
    <w:rsid w:val="005E0963"/>
    <w:rsid w:val="005E798C"/>
    <w:rsid w:val="005F15F3"/>
    <w:rsid w:val="005F33A1"/>
    <w:rsid w:val="00600E4E"/>
    <w:rsid w:val="00601A2E"/>
    <w:rsid w:val="006063B3"/>
    <w:rsid w:val="00606690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2292D"/>
    <w:rsid w:val="00731C7E"/>
    <w:rsid w:val="0073766D"/>
    <w:rsid w:val="0074291A"/>
    <w:rsid w:val="00751FB8"/>
    <w:rsid w:val="007533E8"/>
    <w:rsid w:val="00753F24"/>
    <w:rsid w:val="007636B2"/>
    <w:rsid w:val="00783A14"/>
    <w:rsid w:val="007947F3"/>
    <w:rsid w:val="00796BB3"/>
    <w:rsid w:val="007A08C0"/>
    <w:rsid w:val="007A6A76"/>
    <w:rsid w:val="007B0B65"/>
    <w:rsid w:val="007B16A3"/>
    <w:rsid w:val="007B5DE1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A7333"/>
    <w:rsid w:val="009A7EED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76B5C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6B84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23B82"/>
    <w:rsid w:val="00C24AFD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D18CF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3635C"/>
    <w:rsid w:val="00E55588"/>
    <w:rsid w:val="00E57DBC"/>
    <w:rsid w:val="00E6478D"/>
    <w:rsid w:val="00E673CB"/>
    <w:rsid w:val="00E70629"/>
    <w:rsid w:val="00E7408D"/>
    <w:rsid w:val="00E76A99"/>
    <w:rsid w:val="00E801D6"/>
    <w:rsid w:val="00EA4EBC"/>
    <w:rsid w:val="00EB4F93"/>
    <w:rsid w:val="00EC29A8"/>
    <w:rsid w:val="00EC44E7"/>
    <w:rsid w:val="00EC5923"/>
    <w:rsid w:val="00ED4010"/>
    <w:rsid w:val="00ED6FB2"/>
    <w:rsid w:val="00EE2D4D"/>
    <w:rsid w:val="00EF2AB3"/>
    <w:rsid w:val="00EF4850"/>
    <w:rsid w:val="00EF6522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13E6"/>
    <w:rsid w:val="00F86986"/>
    <w:rsid w:val="00F97ADB"/>
    <w:rsid w:val="00FA447E"/>
    <w:rsid w:val="00FA5C50"/>
    <w:rsid w:val="00FB0E2E"/>
    <w:rsid w:val="00FB570A"/>
    <w:rsid w:val="00FC35BA"/>
    <w:rsid w:val="00FC6F1C"/>
    <w:rsid w:val="00FD16AE"/>
    <w:rsid w:val="00FD2E64"/>
    <w:rsid w:val="00FE48F5"/>
    <w:rsid w:val="00FE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D6FB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D6FB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636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Hęćka Hubert</cp:lastModifiedBy>
  <cp:revision>30</cp:revision>
  <cp:lastPrinted>2020-12-31T10:36:00Z</cp:lastPrinted>
  <dcterms:created xsi:type="dcterms:W3CDTF">2021-01-07T09:37:00Z</dcterms:created>
  <dcterms:modified xsi:type="dcterms:W3CDTF">2026-04-27T08:21:00Z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